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1D" w:rsidRPr="00AF32C2" w:rsidRDefault="00AF32C2">
      <w:pPr>
        <w:rPr>
          <w:b/>
        </w:rPr>
      </w:pPr>
      <w:r w:rsidRPr="00AF32C2">
        <w:rPr>
          <w:b/>
        </w:rPr>
        <w:t>Kl. VII a – 31.03</w:t>
      </w:r>
    </w:p>
    <w:p w:rsidR="00AF32C2" w:rsidRDefault="00AF32C2">
      <w:pPr>
        <w:rPr>
          <w:b/>
        </w:rPr>
      </w:pPr>
      <w:r w:rsidRPr="00AF32C2">
        <w:rPr>
          <w:b/>
        </w:rPr>
        <w:t>Temat: Potęga o wykładniku naturalnym.</w:t>
      </w:r>
    </w:p>
    <w:p w:rsidR="00AF32C2" w:rsidRDefault="00AF32C2" w:rsidP="00AF32C2">
      <w:pPr>
        <w:pStyle w:val="Bezodstpw"/>
      </w:pPr>
      <w:r w:rsidRPr="00AF32C2">
        <w:t>1.</w:t>
      </w:r>
      <w:r>
        <w:t xml:space="preserve"> </w:t>
      </w:r>
      <w:r w:rsidR="00126845">
        <w:t>Przypomnienie</w:t>
      </w:r>
    </w:p>
    <w:p w:rsidR="00126845" w:rsidRPr="00126845" w:rsidRDefault="00126845" w:rsidP="00AF32C2">
      <w:pPr>
        <w:pStyle w:val="Bezodstpw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</w:t>
      </w:r>
    </w:p>
    <w:p w:rsidR="00126845" w:rsidRDefault="00126845" w:rsidP="00AF32C2">
      <w:pPr>
        <w:pStyle w:val="Bezodstpw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</w:p>
    <w:p w:rsidR="00126845" w:rsidRDefault="00126845" w:rsidP="00AF32C2">
      <w:pPr>
        <w:pStyle w:val="Bezodstpw"/>
        <w:rPr>
          <w:rFonts w:eastAsiaTheme="minorEastAsia"/>
          <w:sz w:val="28"/>
          <w:szCs w:val="28"/>
        </w:rPr>
      </w:pPr>
    </w:p>
    <w:p w:rsidR="00126845" w:rsidRDefault="00126845" w:rsidP="00AF32C2">
      <w:pPr>
        <w:pStyle w:val="Bezodstpw"/>
        <w:rPr>
          <w:rFonts w:eastAsiaTheme="minorEastAsia"/>
        </w:rPr>
      </w:pPr>
      <w:r w:rsidRPr="00126845">
        <w:rPr>
          <w:rFonts w:eastAsiaTheme="minorEastAsia"/>
        </w:rPr>
        <w:t>a – podstawa potęgi – mówi o tym, jaka liczba jest potęgowana</w:t>
      </w:r>
    </w:p>
    <w:p w:rsidR="00126845" w:rsidRDefault="00126845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n – wykładnik potęgi – mówi o tym, ile razy podstawa jest przez siebie mnożona</w:t>
      </w:r>
    </w:p>
    <w:p w:rsidR="00126845" w:rsidRDefault="00126845" w:rsidP="00AF32C2">
      <w:pPr>
        <w:pStyle w:val="Bezodstpw"/>
        <w:rPr>
          <w:rFonts w:eastAsiaTheme="minorEastAsia"/>
        </w:rPr>
      </w:pPr>
    </w:p>
    <w:p w:rsidR="00126845" w:rsidRDefault="00126845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Przykłady:</w:t>
      </w:r>
    </w:p>
    <w:p w:rsidR="00126845" w:rsidRDefault="00126845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4² = 4 x 4 = 16</w:t>
      </w: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5³= 5 x 5 x 5 = 125</w:t>
      </w:r>
    </w:p>
    <w:p w:rsidR="00AE612C" w:rsidRDefault="00AE612C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= 3 x 3 x 3 x  3 = 81</w:t>
      </w:r>
    </w:p>
    <w:p w:rsidR="00A55A49" w:rsidRDefault="00A55A49" w:rsidP="00AF32C2">
      <w:pPr>
        <w:pStyle w:val="Bezodstpw"/>
        <w:rPr>
          <w:rFonts w:eastAsiaTheme="minorEastAsia"/>
        </w:rPr>
      </w:pPr>
    </w:p>
    <w:p w:rsidR="00A55A49" w:rsidRDefault="00A55A49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  <w:r>
        <w:rPr>
          <w:rFonts w:eastAsiaTheme="minorEastAsia"/>
        </w:rPr>
        <w:t xml:space="preserve"> = a</w:t>
      </w:r>
    </w:p>
    <w:p w:rsidR="00A55A49" w:rsidRDefault="00A55A49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= 1      a ‡ 0</w:t>
      </w:r>
    </w:p>
    <w:p w:rsidR="00AE612C" w:rsidRDefault="00AE612C" w:rsidP="00AF32C2">
      <w:pPr>
        <w:pStyle w:val="Bezodstpw"/>
        <w:rPr>
          <w:rFonts w:eastAsiaTheme="minorEastAsia"/>
        </w:rPr>
      </w:pP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2. Potęgowanie liczb ujemnych</w:t>
      </w:r>
    </w:p>
    <w:p w:rsidR="00AE612C" w:rsidRDefault="00AE612C" w:rsidP="00AF32C2">
      <w:pPr>
        <w:pStyle w:val="Bezodstpw"/>
        <w:rPr>
          <w:rFonts w:eastAsiaTheme="minorEastAsia"/>
        </w:rPr>
      </w:pP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a) wykładnik parzysty – wynik dodatni, np.</w:t>
      </w: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( - 1)² = 1</w:t>
      </w:r>
    </w:p>
    <w:p w:rsidR="00AE612C" w:rsidRDefault="00AE612C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 -10)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>= 10</w:t>
      </w:r>
      <w:r w:rsidR="00A55A49">
        <w:rPr>
          <w:rFonts w:eastAsiaTheme="minorEastAsia"/>
        </w:rPr>
        <w:t> </w:t>
      </w:r>
      <w:r>
        <w:rPr>
          <w:rFonts w:eastAsiaTheme="minorEastAsia"/>
        </w:rPr>
        <w:t>000</w:t>
      </w:r>
    </w:p>
    <w:p w:rsidR="00A55A49" w:rsidRDefault="00A55A49" w:rsidP="00AF32C2">
      <w:pPr>
        <w:pStyle w:val="Bezodstpw"/>
        <w:rPr>
          <w:rFonts w:eastAsiaTheme="minorEastAsia"/>
        </w:rPr>
      </w:pP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b) wykładnik nieparzysty – wynik ujemny, np.</w:t>
      </w: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( - 1)³ = - 1</w:t>
      </w:r>
    </w:p>
    <w:p w:rsidR="00AE612C" w:rsidRDefault="00AE612C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 -4)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= </w:t>
      </w:r>
      <w:r w:rsidR="00A55A49">
        <w:rPr>
          <w:rFonts w:eastAsiaTheme="minorEastAsia"/>
        </w:rPr>
        <w:t>-  1 024</w:t>
      </w:r>
    </w:p>
    <w:p w:rsidR="00A55A49" w:rsidRDefault="00A55A49" w:rsidP="00AF32C2">
      <w:pPr>
        <w:pStyle w:val="Bezodstpw"/>
        <w:rPr>
          <w:rFonts w:eastAsiaTheme="minorEastAsia"/>
        </w:rPr>
      </w:pPr>
    </w:p>
    <w:p w:rsidR="00A55A49" w:rsidRDefault="00A55A49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Zadanie domowe:</w:t>
      </w:r>
    </w:p>
    <w:p w:rsidR="00A55A49" w:rsidRDefault="00A55A49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Ćw. 2, 4 str. 91</w:t>
      </w:r>
    </w:p>
    <w:p w:rsidR="00A55A49" w:rsidRDefault="00A55A49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Ćw. 9, 10 str. 92</w:t>
      </w:r>
    </w:p>
    <w:p w:rsidR="00A55A49" w:rsidRDefault="00A55A49" w:rsidP="00AF32C2">
      <w:pPr>
        <w:pStyle w:val="Bezodstpw"/>
        <w:rPr>
          <w:rFonts w:eastAsiaTheme="minorEastAsia"/>
        </w:rPr>
      </w:pPr>
    </w:p>
    <w:p w:rsidR="00A55A49" w:rsidRPr="00126845" w:rsidRDefault="00A55A49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Powodzenia!</w:t>
      </w:r>
    </w:p>
    <w:sectPr w:rsidR="00A55A49" w:rsidRPr="00126845" w:rsidSect="00AF32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F32C2"/>
    <w:rsid w:val="00126845"/>
    <w:rsid w:val="0073121D"/>
    <w:rsid w:val="00A55A49"/>
    <w:rsid w:val="00AE612C"/>
    <w:rsid w:val="00AF32C2"/>
    <w:rsid w:val="00D1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32C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268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2020-03-30T16:09:00Z</dcterms:created>
  <dcterms:modified xsi:type="dcterms:W3CDTF">2020-03-30T16:46:00Z</dcterms:modified>
</cp:coreProperties>
</file>